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7D" w:rsidRPr="0048737D" w:rsidRDefault="0048737D" w:rsidP="0048737D">
      <w:pPr>
        <w:shd w:val="clear" w:color="auto" w:fill="FFFFFF"/>
        <w:spacing w:after="0" w:line="240" w:lineRule="auto"/>
        <w:rPr>
          <w:rFonts w:ascii="Cambria" w:eastAsia="Times New Roman" w:hAnsi="Cambria" w:cs="Arial"/>
          <w:bCs/>
          <w:i/>
          <w:color w:val="111111"/>
          <w:sz w:val="28"/>
          <w:szCs w:val="28"/>
          <w:lang w:eastAsia="pl-PL"/>
        </w:rPr>
      </w:pPr>
      <w:r w:rsidRPr="0048737D">
        <w:rPr>
          <w:rFonts w:ascii="Cambria" w:eastAsia="NSimSun" w:hAnsi="Cambria" w:cs="Lucida Sans"/>
          <w:i/>
          <w:kern w:val="3"/>
          <w:sz w:val="24"/>
          <w:szCs w:val="24"/>
          <w:lang w:eastAsia="zh-CN" w:bidi="hi-IN"/>
        </w:rPr>
        <w:t>Opracowanie dokumentacji projektowo-kosztorysowej sieci wodociągowej w miejscowości Nowy Żmigród, gmina Nowy Żmigród</w:t>
      </w:r>
      <w:r w:rsidRPr="0048737D">
        <w:rPr>
          <w:rFonts w:ascii="Cambria" w:hAnsi="Cambria"/>
          <w:i/>
          <w:color w:val="3D3D3D"/>
          <w:spacing w:val="-2"/>
          <w:w w:val="105"/>
          <w:sz w:val="24"/>
          <w:szCs w:val="24"/>
        </w:rPr>
        <w:t xml:space="preserve"> </w:t>
      </w:r>
      <w:r w:rsidRPr="0048737D">
        <w:rPr>
          <w:rFonts w:ascii="Cambria" w:hAnsi="Cambria"/>
          <w:i/>
          <w:spacing w:val="-2"/>
          <w:w w:val="105"/>
          <w:sz w:val="24"/>
          <w:szCs w:val="24"/>
        </w:rPr>
        <w:t>wraz z pełnieniem nadzoru autorskiego podczas realizacji robót na podstawie opracowanej dokumentacji”</w:t>
      </w:r>
    </w:p>
    <w:p w:rsidR="0048737D" w:rsidRDefault="0048737D" w:rsidP="0048737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</w:pPr>
    </w:p>
    <w:p w:rsidR="0048737D" w:rsidRDefault="0048737D" w:rsidP="0048737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</w:pPr>
    </w:p>
    <w:p w:rsidR="0048737D" w:rsidRDefault="0048737D" w:rsidP="0048737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</w:pPr>
    </w:p>
    <w:p w:rsidR="0048737D" w:rsidRPr="0048737D" w:rsidRDefault="0048737D" w:rsidP="0048737D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</w:pPr>
      <w:r w:rsidRPr="0048737D"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  <w:t>Identyfikator postępowania</w:t>
      </w:r>
      <w:r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  <w:t xml:space="preserve"> na </w:t>
      </w:r>
      <w:proofErr w:type="spellStart"/>
      <w:r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  <w:t>miniPortalu</w:t>
      </w:r>
      <w:proofErr w:type="spellEnd"/>
      <w:r>
        <w:rPr>
          <w:rFonts w:ascii="Cambria" w:eastAsia="Times New Roman" w:hAnsi="Cambria" w:cs="Arial"/>
          <w:b/>
          <w:bCs/>
          <w:color w:val="111111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48737D" w:rsidRDefault="0048737D" w:rsidP="0048737D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111111"/>
          <w:sz w:val="28"/>
          <w:szCs w:val="28"/>
          <w:lang w:eastAsia="pl-PL"/>
        </w:rPr>
      </w:pPr>
    </w:p>
    <w:p w:rsidR="0048737D" w:rsidRPr="0048737D" w:rsidRDefault="0048737D" w:rsidP="0048737D">
      <w:p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111111"/>
          <w:sz w:val="28"/>
          <w:szCs w:val="28"/>
          <w:lang w:eastAsia="pl-PL"/>
        </w:rPr>
      </w:pPr>
      <w:r w:rsidRPr="0048737D">
        <w:rPr>
          <w:rFonts w:ascii="Cambria" w:eastAsia="Times New Roman" w:hAnsi="Cambria" w:cs="Arial"/>
          <w:color w:val="111111"/>
          <w:sz w:val="28"/>
          <w:szCs w:val="28"/>
          <w:lang w:eastAsia="pl-PL"/>
        </w:rPr>
        <w:t>aec1c3b6-57ae-468b-aedc-03b1df4ee7c2</w:t>
      </w:r>
    </w:p>
    <w:p w:rsidR="00410A5D" w:rsidRPr="0048737D" w:rsidRDefault="0048737D">
      <w:pPr>
        <w:rPr>
          <w:rFonts w:ascii="Cambria" w:hAnsi="Cambria"/>
          <w:sz w:val="28"/>
          <w:szCs w:val="28"/>
        </w:rPr>
      </w:pPr>
    </w:p>
    <w:sectPr w:rsidR="00410A5D" w:rsidRPr="00487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AC"/>
    <w:rsid w:val="000A51AC"/>
    <w:rsid w:val="0044223B"/>
    <w:rsid w:val="0048737D"/>
    <w:rsid w:val="005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1E2E3-07D3-4DEB-9A9F-A65CF033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2022-11-30T17:27:00Z</dcterms:created>
  <dcterms:modified xsi:type="dcterms:W3CDTF">2022-11-30T17:28:00Z</dcterms:modified>
</cp:coreProperties>
</file>